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3A" w:rsidRDefault="0041053A" w:rsidP="0041053A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E8EF86" wp14:editId="1D39E437">
            <wp:extent cx="1152525" cy="1114425"/>
            <wp:effectExtent l="0" t="0" r="9525" b="9525"/>
            <wp:docPr id="1" name="Рисунок 1" descr="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3A" w:rsidRDefault="0041053A" w:rsidP="0041053A">
      <w:pPr>
        <w:ind w:left="705"/>
        <w:jc w:val="center"/>
        <w:rPr>
          <w:sz w:val="28"/>
          <w:szCs w:val="28"/>
        </w:rPr>
      </w:pPr>
    </w:p>
    <w:p w:rsidR="0041053A" w:rsidRPr="00251D39" w:rsidRDefault="0041053A" w:rsidP="0041053A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Совет</w:t>
      </w:r>
    </w:p>
    <w:p w:rsidR="0041053A" w:rsidRPr="00374F58" w:rsidRDefault="0041053A" w:rsidP="0041053A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городского поселения</w:t>
      </w:r>
    </w:p>
    <w:p w:rsidR="0041053A" w:rsidRPr="00251D39" w:rsidRDefault="0041053A" w:rsidP="0041053A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 «Забайкальское»</w:t>
      </w:r>
    </w:p>
    <w:p w:rsidR="0041053A" w:rsidRPr="00374F58" w:rsidRDefault="0041053A" w:rsidP="0041053A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муниципального района </w:t>
      </w:r>
    </w:p>
    <w:p w:rsidR="0041053A" w:rsidRPr="00251D39" w:rsidRDefault="0041053A" w:rsidP="0041053A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«Забайкальский район»</w:t>
      </w:r>
    </w:p>
    <w:p w:rsidR="0041053A" w:rsidRPr="00251D39" w:rsidRDefault="0041053A" w:rsidP="0041053A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51D39">
        <w:rPr>
          <w:sz w:val="28"/>
          <w:szCs w:val="28"/>
        </w:rPr>
        <w:t>-го созыва</w:t>
      </w:r>
    </w:p>
    <w:p w:rsidR="0041053A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Default="0041053A" w:rsidP="0041053A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053A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Default="0041053A" w:rsidP="004105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14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июня </w:t>
      </w:r>
      <w:r w:rsidRPr="0083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                                                              № </w:t>
      </w:r>
      <w:r w:rsidR="004064AD" w:rsidRPr="004064AD">
        <w:rPr>
          <w:sz w:val="28"/>
          <w:szCs w:val="28"/>
          <w:u w:val="single"/>
        </w:rPr>
        <w:t>59</w:t>
      </w:r>
    </w:p>
    <w:p w:rsidR="0041053A" w:rsidRPr="00374F58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Pr="000B67AF" w:rsidRDefault="0041053A" w:rsidP="0041053A">
      <w:pPr>
        <w:ind w:firstLine="708"/>
        <w:jc w:val="center"/>
        <w:rPr>
          <w:sz w:val="28"/>
          <w:szCs w:val="28"/>
        </w:rPr>
      </w:pPr>
      <w:r w:rsidRPr="000B67AF">
        <w:rPr>
          <w:sz w:val="28"/>
          <w:szCs w:val="28"/>
        </w:rPr>
        <w:t xml:space="preserve">О принятии проекта решения Совета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 xml:space="preserve">муниципального района «Забайкальский район», принятый решением Совета </w:t>
      </w:r>
      <w:r>
        <w:rPr>
          <w:sz w:val="28"/>
          <w:szCs w:val="28"/>
        </w:rPr>
        <w:t>городского поселения «Забайкальское» от 20 ноября 2014 года № 104</w:t>
      </w:r>
    </w:p>
    <w:p w:rsidR="0041053A" w:rsidRPr="000B67AF" w:rsidRDefault="0041053A" w:rsidP="0041053A">
      <w:pPr>
        <w:jc w:val="center"/>
        <w:rPr>
          <w:sz w:val="28"/>
          <w:szCs w:val="28"/>
        </w:rPr>
      </w:pPr>
    </w:p>
    <w:p w:rsidR="0041053A" w:rsidRPr="000B67AF" w:rsidRDefault="0041053A" w:rsidP="0041053A">
      <w:pPr>
        <w:ind w:firstLine="708"/>
        <w:jc w:val="both"/>
        <w:rPr>
          <w:sz w:val="28"/>
          <w:szCs w:val="28"/>
        </w:rPr>
      </w:pPr>
      <w:proofErr w:type="gramStart"/>
      <w:r w:rsidRPr="000B67AF">
        <w:rPr>
          <w:sz w:val="28"/>
          <w:szCs w:val="28"/>
        </w:rPr>
        <w:t xml:space="preserve">Для приведения Устава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>в соответствие с Федеральным законом «Об общих принципах организации местного  самоуправления в Российской Федерации</w:t>
      </w:r>
      <w:r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от 06.10.2003 года №</w:t>
      </w:r>
      <w:r>
        <w:rPr>
          <w:sz w:val="28"/>
          <w:szCs w:val="28"/>
        </w:rPr>
        <w:t xml:space="preserve"> 131 - ФЗ, руководствуясь статьёй</w:t>
      </w:r>
      <w:r w:rsidRPr="000B67AF">
        <w:rPr>
          <w:sz w:val="28"/>
          <w:szCs w:val="28"/>
        </w:rPr>
        <w:t xml:space="preserve"> 44 Федерального закона «Об общих</w:t>
      </w:r>
      <w:proofErr w:type="gramEnd"/>
      <w:r w:rsidRPr="000B67AF">
        <w:rPr>
          <w:sz w:val="28"/>
          <w:szCs w:val="28"/>
        </w:rPr>
        <w:t xml:space="preserve"> принципах организации местного самоуправления в Российской Ф</w:t>
      </w:r>
      <w:r>
        <w:rPr>
          <w:sz w:val="28"/>
          <w:szCs w:val="28"/>
        </w:rPr>
        <w:t>едерации», частью 2 статьи 36</w:t>
      </w:r>
      <w:r w:rsidRPr="000B67A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</w:t>
      </w:r>
      <w:proofErr w:type="gramStart"/>
      <w:r>
        <w:rPr>
          <w:sz w:val="28"/>
          <w:szCs w:val="28"/>
        </w:rPr>
        <w:t>Забайкальское</w:t>
      </w:r>
      <w:proofErr w:type="gramEnd"/>
      <w:r>
        <w:rPr>
          <w:sz w:val="28"/>
          <w:szCs w:val="28"/>
        </w:rPr>
        <w:t>»,  Совет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решил:</w:t>
      </w:r>
    </w:p>
    <w:p w:rsidR="0041053A" w:rsidRDefault="0041053A" w:rsidP="004105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1.</w:t>
      </w:r>
      <w:r w:rsidR="00770EF3">
        <w:rPr>
          <w:sz w:val="28"/>
          <w:szCs w:val="28"/>
        </w:rPr>
        <w:t xml:space="preserve"> </w:t>
      </w:r>
      <w:proofErr w:type="gramStart"/>
      <w:r w:rsidR="00770EF3">
        <w:rPr>
          <w:sz w:val="28"/>
          <w:szCs w:val="28"/>
        </w:rPr>
        <w:t>Принять п</w:t>
      </w:r>
      <w:r w:rsidRPr="000B67AF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городского поселения «Забайкальское</w:t>
      </w:r>
      <w:r w:rsidRPr="000B67AF">
        <w:rPr>
          <w:sz w:val="28"/>
          <w:szCs w:val="28"/>
        </w:rPr>
        <w:t xml:space="preserve">», принятый решением Совета </w:t>
      </w:r>
      <w:r>
        <w:rPr>
          <w:sz w:val="28"/>
          <w:szCs w:val="28"/>
        </w:rPr>
        <w:t>городского поселения «Забайкальское» от 20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2014 года № 104</w:t>
      </w:r>
      <w:r w:rsidR="00770EF3">
        <w:rPr>
          <w:sz w:val="28"/>
          <w:szCs w:val="28"/>
        </w:rPr>
        <w:t>;</w:t>
      </w:r>
      <w:r w:rsidRPr="000B67AF">
        <w:rPr>
          <w:sz w:val="28"/>
          <w:szCs w:val="28"/>
        </w:rPr>
        <w:t xml:space="preserve"> вынести на общественное обсуждение </w:t>
      </w:r>
      <w:r w:rsidR="00770EF3">
        <w:rPr>
          <w:sz w:val="28"/>
          <w:szCs w:val="28"/>
        </w:rPr>
        <w:t xml:space="preserve">и </w:t>
      </w:r>
      <w:r w:rsidRPr="000B67AF">
        <w:rPr>
          <w:sz w:val="28"/>
          <w:szCs w:val="28"/>
        </w:rPr>
        <w:t xml:space="preserve">опубликовать  его в </w:t>
      </w:r>
      <w:r>
        <w:rPr>
          <w:sz w:val="28"/>
          <w:szCs w:val="28"/>
        </w:rPr>
        <w:t xml:space="preserve">информационном </w:t>
      </w:r>
      <w:r w:rsidRPr="000B67AF">
        <w:rPr>
          <w:sz w:val="28"/>
          <w:szCs w:val="28"/>
        </w:rPr>
        <w:t xml:space="preserve"> вестнике «</w:t>
      </w:r>
      <w:r>
        <w:rPr>
          <w:sz w:val="28"/>
          <w:szCs w:val="28"/>
        </w:rPr>
        <w:t>Вести Забайкальска</w:t>
      </w:r>
      <w:r w:rsidRPr="000B67AF">
        <w:rPr>
          <w:sz w:val="28"/>
          <w:szCs w:val="28"/>
        </w:rPr>
        <w:t>» (Приложение №1).</w:t>
      </w:r>
      <w:proofErr w:type="gramEnd"/>
    </w:p>
    <w:p w:rsidR="0041053A" w:rsidRPr="000B67AF" w:rsidRDefault="0041053A" w:rsidP="0041053A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Принять Положение «</w:t>
      </w: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  <w:r>
        <w:rPr>
          <w:sz w:val="28"/>
          <w:szCs w:val="28"/>
        </w:rPr>
        <w:t>,</w:t>
      </w:r>
      <w:r w:rsidRPr="000B67AF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>.</w:t>
      </w:r>
    </w:p>
    <w:p w:rsidR="0041053A" w:rsidRPr="000B67AF" w:rsidRDefault="0041053A" w:rsidP="004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67A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 xml:space="preserve">Назначить публичные слушания по проекту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</w:t>
      </w:r>
      <w:r>
        <w:rPr>
          <w:sz w:val="28"/>
          <w:szCs w:val="28"/>
        </w:rPr>
        <w:t xml:space="preserve">зменений и дополнений в Устав </w:t>
      </w:r>
      <w:r>
        <w:rPr>
          <w:sz w:val="28"/>
          <w:szCs w:val="28"/>
        </w:rPr>
        <w:lastRenderedPageBreak/>
        <w:t xml:space="preserve">городского поселения «Забайкальское» </w:t>
      </w:r>
      <w:r w:rsidRPr="000B67AF">
        <w:rPr>
          <w:sz w:val="28"/>
          <w:szCs w:val="28"/>
        </w:rPr>
        <w:t>муниципального района «Забайкальский район» на</w:t>
      </w:r>
      <w:r>
        <w:rPr>
          <w:sz w:val="28"/>
          <w:szCs w:val="28"/>
        </w:rPr>
        <w:t xml:space="preserve"> </w:t>
      </w:r>
      <w:r w:rsidR="00F2003D">
        <w:rPr>
          <w:sz w:val="28"/>
          <w:szCs w:val="28"/>
        </w:rPr>
        <w:t>0</w:t>
      </w:r>
      <w:r w:rsidR="009B1ED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2003D">
        <w:rPr>
          <w:sz w:val="28"/>
          <w:szCs w:val="28"/>
        </w:rPr>
        <w:t>07</w:t>
      </w:r>
      <w:r>
        <w:rPr>
          <w:sz w:val="28"/>
          <w:szCs w:val="28"/>
        </w:rPr>
        <w:t xml:space="preserve">. </w:t>
      </w:r>
      <w:r w:rsidRPr="000B67AF">
        <w:rPr>
          <w:sz w:val="28"/>
          <w:szCs w:val="28"/>
        </w:rPr>
        <w:t>201</w:t>
      </w:r>
      <w:r w:rsidR="009B1EDA">
        <w:rPr>
          <w:sz w:val="28"/>
          <w:szCs w:val="28"/>
        </w:rPr>
        <w:t>7</w:t>
      </w:r>
      <w:r w:rsidR="00770EF3">
        <w:rPr>
          <w:sz w:val="28"/>
          <w:szCs w:val="28"/>
        </w:rPr>
        <w:t xml:space="preserve"> года в 10</w:t>
      </w:r>
      <w:r w:rsidRPr="000B67AF">
        <w:rPr>
          <w:sz w:val="28"/>
          <w:szCs w:val="28"/>
        </w:rPr>
        <w:t>-00 часов местного времени.</w:t>
      </w:r>
    </w:p>
    <w:p w:rsidR="0041053A" w:rsidRPr="000B67AF" w:rsidRDefault="0041053A" w:rsidP="0041053A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4. Определить место</w:t>
      </w:r>
      <w:r>
        <w:rPr>
          <w:sz w:val="28"/>
          <w:szCs w:val="28"/>
        </w:rPr>
        <w:t>м проведения публичных слушаний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0EF3">
        <w:rPr>
          <w:sz w:val="28"/>
          <w:szCs w:val="28"/>
        </w:rPr>
        <w:t>кабинет Совета городского поселения «</w:t>
      </w:r>
      <w:proofErr w:type="gramStart"/>
      <w:r w:rsidR="00770EF3">
        <w:rPr>
          <w:sz w:val="28"/>
          <w:szCs w:val="28"/>
        </w:rPr>
        <w:t>Забайкальское</w:t>
      </w:r>
      <w:proofErr w:type="gramEnd"/>
      <w:r w:rsidR="00770EF3"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(</w:t>
      </w:r>
      <w:proofErr w:type="spellStart"/>
      <w:r w:rsidRPr="000B67AF">
        <w:rPr>
          <w:sz w:val="28"/>
          <w:szCs w:val="28"/>
        </w:rPr>
        <w:t>п.г.т</w:t>
      </w:r>
      <w:proofErr w:type="spellEnd"/>
      <w:r w:rsidRPr="000B67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Забайкальск  ул. </w:t>
      </w:r>
      <w:r w:rsidR="00770EF3">
        <w:rPr>
          <w:sz w:val="28"/>
          <w:szCs w:val="28"/>
        </w:rPr>
        <w:t>Красноармейская, 11</w:t>
      </w:r>
      <w:r w:rsidRPr="000B67AF">
        <w:rPr>
          <w:sz w:val="28"/>
          <w:szCs w:val="28"/>
        </w:rPr>
        <w:t>).</w:t>
      </w:r>
    </w:p>
    <w:p w:rsidR="00770EF3" w:rsidRDefault="0041053A" w:rsidP="0041053A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 5. Установить, что предложения и рекомендации по обсуждаемому вопросу заинтересованными лица</w:t>
      </w:r>
      <w:r>
        <w:rPr>
          <w:sz w:val="28"/>
          <w:szCs w:val="28"/>
        </w:rPr>
        <w:t>ми вносятся не позднее, чем за 5</w:t>
      </w:r>
      <w:r w:rsidRPr="00981213">
        <w:rPr>
          <w:sz w:val="28"/>
          <w:szCs w:val="28"/>
        </w:rPr>
        <w:t xml:space="preserve"> дней до даты проведения  публичных слушаний в рабочую группу по рассмотрению предложений «О внесении изменений в Устав </w:t>
      </w:r>
      <w:r>
        <w:rPr>
          <w:sz w:val="28"/>
          <w:szCs w:val="28"/>
        </w:rPr>
        <w:t xml:space="preserve">городского поселения «Забайкальское» </w:t>
      </w:r>
      <w:r w:rsidRPr="00981213">
        <w:rPr>
          <w:sz w:val="28"/>
          <w:szCs w:val="28"/>
        </w:rPr>
        <w:t>муниципального района «Заба</w:t>
      </w:r>
      <w:r>
        <w:rPr>
          <w:sz w:val="28"/>
          <w:szCs w:val="28"/>
        </w:rPr>
        <w:t>й</w:t>
      </w:r>
      <w:r w:rsidRPr="00981213">
        <w:rPr>
          <w:sz w:val="28"/>
          <w:szCs w:val="28"/>
        </w:rPr>
        <w:t xml:space="preserve">кальский район», утвержденную решением Совета </w:t>
      </w:r>
      <w:r>
        <w:rPr>
          <w:sz w:val="28"/>
          <w:szCs w:val="28"/>
        </w:rPr>
        <w:t xml:space="preserve">городского поселения «Забайкальское» от </w:t>
      </w:r>
      <w:r w:rsidR="00770EF3">
        <w:rPr>
          <w:sz w:val="28"/>
          <w:szCs w:val="28"/>
        </w:rPr>
        <w:t>21.10.2016 года № 12</w:t>
      </w:r>
      <w:r w:rsidRPr="00981213">
        <w:rPr>
          <w:sz w:val="28"/>
          <w:szCs w:val="28"/>
        </w:rPr>
        <w:t xml:space="preserve">. </w:t>
      </w:r>
    </w:p>
    <w:p w:rsidR="0041053A" w:rsidRPr="00981213" w:rsidRDefault="0041053A" w:rsidP="0041053A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Участие граждан в обсуждении проекта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981213">
        <w:rPr>
          <w:sz w:val="28"/>
          <w:szCs w:val="28"/>
        </w:rPr>
        <w:t xml:space="preserve">, вынесенного на публичные слушания, осуществляется в соответствии с Положением проведения публичных слушаний в </w:t>
      </w:r>
      <w:r>
        <w:rPr>
          <w:sz w:val="28"/>
          <w:szCs w:val="28"/>
        </w:rPr>
        <w:t>городском поселении</w:t>
      </w:r>
      <w:r w:rsidRPr="00981213">
        <w:rPr>
          <w:sz w:val="28"/>
          <w:szCs w:val="28"/>
        </w:rPr>
        <w:t xml:space="preserve"> «</w:t>
      </w:r>
      <w:r>
        <w:rPr>
          <w:sz w:val="28"/>
          <w:szCs w:val="28"/>
        </w:rPr>
        <w:t>Забайкальское</w:t>
      </w:r>
      <w:r w:rsidRPr="00981213">
        <w:rPr>
          <w:sz w:val="28"/>
          <w:szCs w:val="28"/>
        </w:rPr>
        <w:t xml:space="preserve">» принятым решением Совета </w:t>
      </w:r>
      <w:r>
        <w:rPr>
          <w:sz w:val="28"/>
          <w:szCs w:val="28"/>
        </w:rPr>
        <w:t>городского поселения «Забайкальское» от 03.04.2013г № 32</w:t>
      </w:r>
      <w:r w:rsidRPr="00981213">
        <w:rPr>
          <w:sz w:val="28"/>
          <w:szCs w:val="28"/>
        </w:rPr>
        <w:t>.</w:t>
      </w:r>
    </w:p>
    <w:p w:rsidR="0041053A" w:rsidRPr="00981213" w:rsidRDefault="0041053A" w:rsidP="0041053A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6. Опубликовать настоящее решение в информационном вестнике </w:t>
      </w:r>
      <w:r>
        <w:rPr>
          <w:sz w:val="28"/>
          <w:szCs w:val="28"/>
        </w:rPr>
        <w:t>«Вести Забайкальска</w:t>
      </w:r>
      <w:r w:rsidRPr="00981213">
        <w:rPr>
          <w:sz w:val="28"/>
          <w:szCs w:val="28"/>
        </w:rPr>
        <w:t>».</w:t>
      </w:r>
    </w:p>
    <w:p w:rsidR="0041053A" w:rsidRDefault="0041053A" w:rsidP="0041053A">
      <w:pPr>
        <w:jc w:val="both"/>
        <w:rPr>
          <w:sz w:val="28"/>
          <w:szCs w:val="28"/>
        </w:rPr>
      </w:pPr>
    </w:p>
    <w:p w:rsidR="0041053A" w:rsidRDefault="0041053A" w:rsidP="0041053A">
      <w:pPr>
        <w:jc w:val="both"/>
        <w:rPr>
          <w:sz w:val="28"/>
          <w:szCs w:val="28"/>
        </w:rPr>
      </w:pPr>
    </w:p>
    <w:p w:rsidR="0041053A" w:rsidRDefault="0041053A" w:rsidP="0041053A">
      <w:pPr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1053A" w:rsidRPr="00981213" w:rsidRDefault="0041053A" w:rsidP="0041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                                                       </w:t>
      </w:r>
      <w:proofErr w:type="spellStart"/>
      <w:r>
        <w:rPr>
          <w:sz w:val="28"/>
          <w:szCs w:val="28"/>
        </w:rPr>
        <w:t>О.Г.Ермолин</w:t>
      </w:r>
      <w:proofErr w:type="spellEnd"/>
    </w:p>
    <w:p w:rsidR="0041053A" w:rsidRDefault="0041053A" w:rsidP="0041053A">
      <w:pPr>
        <w:ind w:firstLine="708"/>
        <w:jc w:val="both"/>
        <w:rPr>
          <w:sz w:val="28"/>
          <w:szCs w:val="28"/>
        </w:rPr>
      </w:pPr>
    </w:p>
    <w:p w:rsidR="0041053A" w:rsidRPr="00374F58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Pr="00374F58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Pr="00374F58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Pr="00374F58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Pr="00374F58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41053A" w:rsidRDefault="0041053A" w:rsidP="0041053A"/>
    <w:p w:rsidR="00D642E7" w:rsidRDefault="00D642E7" w:rsidP="0041053A"/>
    <w:p w:rsidR="00D642E7" w:rsidRDefault="00D642E7" w:rsidP="0041053A"/>
    <w:p w:rsidR="0041053A" w:rsidRDefault="0041053A" w:rsidP="0041053A"/>
    <w:p w:rsidR="0041053A" w:rsidRDefault="0041053A" w:rsidP="0041053A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41053A" w:rsidRDefault="0041053A" w:rsidP="0041053A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решения Совета городского</w:t>
      </w:r>
    </w:p>
    <w:p w:rsidR="0041053A" w:rsidRDefault="0041053A" w:rsidP="0041053A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«Забайкальское»</w:t>
      </w:r>
    </w:p>
    <w:p w:rsidR="0041053A" w:rsidRPr="00A62FBA" w:rsidRDefault="0041053A" w:rsidP="0041053A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642E7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="00D642E7">
        <w:rPr>
          <w:sz w:val="20"/>
          <w:szCs w:val="20"/>
        </w:rPr>
        <w:t>июня</w:t>
      </w:r>
      <w:r>
        <w:rPr>
          <w:sz w:val="20"/>
          <w:szCs w:val="20"/>
        </w:rPr>
        <w:t xml:space="preserve">  201</w:t>
      </w:r>
      <w:r w:rsidR="00D642E7">
        <w:rPr>
          <w:sz w:val="20"/>
          <w:szCs w:val="20"/>
        </w:rPr>
        <w:t>7</w:t>
      </w:r>
      <w:r>
        <w:rPr>
          <w:sz w:val="20"/>
          <w:szCs w:val="20"/>
        </w:rPr>
        <w:t xml:space="preserve"> года № </w:t>
      </w:r>
      <w:r w:rsidR="004064AD">
        <w:rPr>
          <w:sz w:val="20"/>
          <w:szCs w:val="20"/>
        </w:rPr>
        <w:t>59</w:t>
      </w:r>
    </w:p>
    <w:p w:rsidR="0041053A" w:rsidRDefault="0041053A" w:rsidP="0041053A">
      <w:pPr>
        <w:ind w:right="4135"/>
        <w:jc w:val="both"/>
        <w:rPr>
          <w:sz w:val="28"/>
          <w:szCs w:val="28"/>
        </w:rPr>
      </w:pPr>
    </w:p>
    <w:p w:rsidR="0041053A" w:rsidRDefault="0041053A" w:rsidP="0041053A">
      <w:pPr>
        <w:ind w:right="4135"/>
        <w:jc w:val="both"/>
        <w:rPr>
          <w:sz w:val="28"/>
          <w:szCs w:val="28"/>
        </w:rPr>
      </w:pPr>
    </w:p>
    <w:p w:rsidR="0041053A" w:rsidRPr="00021790" w:rsidRDefault="0041053A" w:rsidP="0041053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21790">
        <w:rPr>
          <w:b/>
          <w:sz w:val="28"/>
          <w:szCs w:val="28"/>
        </w:rPr>
        <w:t>ПРОЕКТ</w:t>
      </w:r>
    </w:p>
    <w:p w:rsidR="0041053A" w:rsidRPr="00021790" w:rsidRDefault="0041053A" w:rsidP="0041053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21790">
        <w:rPr>
          <w:b/>
          <w:sz w:val="28"/>
          <w:szCs w:val="28"/>
        </w:rPr>
        <w:t>РЕШЕНИЯ</w:t>
      </w:r>
    </w:p>
    <w:p w:rsidR="0041053A" w:rsidRPr="00021790" w:rsidRDefault="0041053A" w:rsidP="0041053A">
      <w:pPr>
        <w:ind w:left="2835" w:right="-1" w:hanging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СОВЕТА ГОРОДСКОГО ПОСЕЛЕНИЯ                                                                                               </w:t>
      </w:r>
      <w:r w:rsidRPr="00021790">
        <w:rPr>
          <w:b/>
          <w:sz w:val="28"/>
          <w:szCs w:val="28"/>
        </w:rPr>
        <w:t>«ЗАБАЙКАЛЬСКОЕ»</w:t>
      </w:r>
    </w:p>
    <w:p w:rsidR="0041053A" w:rsidRDefault="0041053A" w:rsidP="0041053A">
      <w:pPr>
        <w:ind w:right="4135"/>
        <w:jc w:val="both"/>
        <w:rPr>
          <w:sz w:val="28"/>
          <w:szCs w:val="28"/>
        </w:rPr>
      </w:pPr>
    </w:p>
    <w:p w:rsidR="0041053A" w:rsidRDefault="0041053A" w:rsidP="0041053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городского поселения «Забайкальское» муниципального района «Забайкальский район», принятый решением Совета городского поселения «Забайкальское»</w:t>
      </w:r>
    </w:p>
    <w:p w:rsidR="0041053A" w:rsidRDefault="0041053A" w:rsidP="0041053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20</w:t>
      </w:r>
      <w:r w:rsidRPr="00927B7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2014 года № 104</w:t>
      </w:r>
    </w:p>
    <w:p w:rsidR="0041053A" w:rsidRDefault="0041053A" w:rsidP="0041053A">
      <w:pPr>
        <w:ind w:left="705"/>
        <w:jc w:val="center"/>
        <w:rPr>
          <w:b/>
          <w:sz w:val="28"/>
          <w:szCs w:val="28"/>
        </w:rPr>
      </w:pPr>
    </w:p>
    <w:p w:rsidR="0041053A" w:rsidRDefault="0041053A" w:rsidP="004105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Для приведения Устава городского поселения «Забайкальское» в соответствие с Федеральным законом «Об общих принципах организации местного самоуправления в Российской Федерации» от 06.10.2003 года № 131 - ФЗ, руководствуясь пунктом 1 части 4 статьи 25 Устава городского поселения «Забайкальское»,  с учетом протеста прокуратуры Заб</w:t>
      </w:r>
      <w:r w:rsidR="00531474">
        <w:rPr>
          <w:sz w:val="28"/>
          <w:szCs w:val="28"/>
        </w:rPr>
        <w:t>айкальского района № 07-23а-2017</w:t>
      </w:r>
      <w:r>
        <w:rPr>
          <w:sz w:val="28"/>
          <w:szCs w:val="28"/>
        </w:rPr>
        <w:t>/</w:t>
      </w:r>
      <w:r w:rsidR="00531474">
        <w:rPr>
          <w:sz w:val="28"/>
          <w:szCs w:val="28"/>
        </w:rPr>
        <w:t>1663</w:t>
      </w:r>
      <w:r>
        <w:rPr>
          <w:sz w:val="28"/>
          <w:szCs w:val="28"/>
        </w:rPr>
        <w:t xml:space="preserve"> от </w:t>
      </w:r>
      <w:r w:rsidR="00531474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531474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531474">
        <w:rPr>
          <w:sz w:val="28"/>
          <w:szCs w:val="28"/>
        </w:rPr>
        <w:t>7</w:t>
      </w:r>
      <w:r>
        <w:rPr>
          <w:sz w:val="28"/>
          <w:szCs w:val="28"/>
        </w:rPr>
        <w:t xml:space="preserve">г, Совет городского поселения «Забайкальское» </w:t>
      </w:r>
      <w:r>
        <w:rPr>
          <w:b/>
          <w:sz w:val="28"/>
          <w:szCs w:val="28"/>
        </w:rPr>
        <w:t>решил:</w:t>
      </w:r>
      <w:proofErr w:type="gramEnd"/>
    </w:p>
    <w:p w:rsidR="0041053A" w:rsidRDefault="0041053A" w:rsidP="00410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4B4F" w:rsidRDefault="0041053A" w:rsidP="0041053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Устав городского поселения «Забайкальское», принятый решением Совета городского поселения «Забайкальское» от  20 ноября 2014 года № 104 следующие изменения</w:t>
      </w:r>
      <w:r w:rsidR="0053147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 xml:space="preserve">:   </w:t>
      </w:r>
    </w:p>
    <w:p w:rsidR="0041053A" w:rsidRDefault="0041053A" w:rsidP="004105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474" w:rsidRPr="00531474" w:rsidRDefault="00531474" w:rsidP="00531474">
      <w:pPr>
        <w:pStyle w:val="ConsPlusNormal"/>
        <w:ind w:firstLine="708"/>
        <w:jc w:val="both"/>
        <w:rPr>
          <w:b/>
          <w:i w:val="0"/>
        </w:rPr>
      </w:pPr>
      <w:r w:rsidRPr="00531474">
        <w:rPr>
          <w:b/>
          <w:i w:val="0"/>
        </w:rPr>
        <w:t>Часть 1 статьи 9 Устава дополнить пунктом 14 следующего содержания:</w:t>
      </w:r>
    </w:p>
    <w:p w:rsidR="00531474" w:rsidRDefault="00531474" w:rsidP="00531474">
      <w:pPr>
        <w:pStyle w:val="ConsPlusNormal"/>
        <w:ind w:firstLine="720"/>
        <w:jc w:val="both"/>
        <w:rPr>
          <w:i w:val="0"/>
          <w:iCs w:val="0"/>
        </w:rPr>
      </w:pPr>
      <w:r>
        <w:rPr>
          <w:i w:val="0"/>
          <w:iCs w:val="0"/>
        </w:rPr>
        <w:t>«14</w:t>
      </w:r>
      <w:r w:rsidRPr="00367BAD">
        <w:rPr>
          <w:i w:val="0"/>
          <w:iCs w:val="0"/>
        </w:rPr>
        <w:t xml:space="preserve">) осуществление мероприятий в сфере профилактики правонарушений, предусмотренных Федеральным законом </w:t>
      </w:r>
      <w:r>
        <w:rPr>
          <w:i w:val="0"/>
          <w:iCs w:val="0"/>
        </w:rPr>
        <w:t>«</w:t>
      </w:r>
      <w:r w:rsidRPr="00367BAD">
        <w:rPr>
          <w:i w:val="0"/>
          <w:iCs w:val="0"/>
        </w:rPr>
        <w:t>Об основах системы профилактики правонару</w:t>
      </w:r>
      <w:r>
        <w:rPr>
          <w:i w:val="0"/>
          <w:iCs w:val="0"/>
        </w:rPr>
        <w:t>шений в Российской Федерации».</w:t>
      </w:r>
    </w:p>
    <w:p w:rsidR="00694B4F" w:rsidRPr="00367BAD" w:rsidRDefault="00694B4F" w:rsidP="00531474">
      <w:pPr>
        <w:pStyle w:val="ConsPlusNormal"/>
        <w:ind w:firstLine="720"/>
        <w:jc w:val="both"/>
        <w:rPr>
          <w:i w:val="0"/>
          <w:iCs w:val="0"/>
        </w:rPr>
      </w:pPr>
    </w:p>
    <w:p w:rsidR="00E66B99" w:rsidRPr="00A76C7B" w:rsidRDefault="00A76C7B" w:rsidP="0041053A">
      <w:pPr>
        <w:rPr>
          <w:b/>
          <w:sz w:val="28"/>
          <w:szCs w:val="28"/>
        </w:rPr>
      </w:pPr>
      <w:r>
        <w:tab/>
      </w:r>
      <w:r w:rsidRPr="00A76C7B">
        <w:rPr>
          <w:b/>
        </w:rPr>
        <w:t xml:space="preserve"> </w:t>
      </w:r>
      <w:r w:rsidRPr="00A76C7B">
        <w:rPr>
          <w:b/>
          <w:sz w:val="28"/>
          <w:szCs w:val="28"/>
        </w:rPr>
        <w:t xml:space="preserve">Пункт 1  части 3 статьи 20 Устава изложить в новой редакции: </w:t>
      </w:r>
    </w:p>
    <w:p w:rsidR="00A76C7B" w:rsidRDefault="00A76C7B" w:rsidP="00A76C7B">
      <w:pPr>
        <w:autoSpaceDE w:val="0"/>
        <w:autoSpaceDN w:val="0"/>
        <w:adjustRightInd w:val="0"/>
        <w:ind w:firstLine="540"/>
        <w:jc w:val="both"/>
      </w:pPr>
      <w:proofErr w:type="gramStart"/>
      <w:r w:rsidRPr="00A76C7B">
        <w:rPr>
          <w:sz w:val="28"/>
          <w:szCs w:val="28"/>
        </w:rPr>
        <w:t xml:space="preserve">«1) </w:t>
      </w:r>
      <w:r w:rsidRPr="00A76C7B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 xml:space="preserve"> устава городского поселения «Забайкальское»,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A76C7B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>
        <w:t>»</w:t>
      </w:r>
      <w:proofErr w:type="gramEnd"/>
    </w:p>
    <w:p w:rsidR="00694B4F" w:rsidRDefault="00694B4F" w:rsidP="00A76C7B">
      <w:pPr>
        <w:autoSpaceDE w:val="0"/>
        <w:autoSpaceDN w:val="0"/>
        <w:adjustRightInd w:val="0"/>
        <w:ind w:firstLine="540"/>
        <w:jc w:val="both"/>
      </w:pPr>
    </w:p>
    <w:p w:rsidR="00A76C7B" w:rsidRPr="00FE5C32" w:rsidRDefault="00A76C7B" w:rsidP="00A76C7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5C32">
        <w:rPr>
          <w:b/>
          <w:sz w:val="28"/>
          <w:szCs w:val="28"/>
        </w:rPr>
        <w:t>Часть 3 статьи 27 изложить в новой редакции:</w:t>
      </w:r>
    </w:p>
    <w:p w:rsidR="00A76C7B" w:rsidRDefault="00A76C7B" w:rsidP="00FE5C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«3. </w:t>
      </w:r>
      <w:proofErr w:type="gramStart"/>
      <w:r w:rsidRPr="00A76C7B">
        <w:rPr>
          <w:rFonts w:eastAsiaTheme="minorHAnsi"/>
          <w:bCs/>
          <w:sz w:val="28"/>
          <w:szCs w:val="28"/>
          <w:lang w:eastAsia="en-US"/>
        </w:rPr>
        <w:t xml:space="preserve">Глава </w:t>
      </w:r>
      <w:r>
        <w:rPr>
          <w:rFonts w:eastAsiaTheme="minorHAnsi"/>
          <w:bCs/>
          <w:sz w:val="28"/>
          <w:szCs w:val="28"/>
          <w:lang w:eastAsia="en-US"/>
        </w:rPr>
        <w:t>городского поселения «Забайкальское»</w:t>
      </w:r>
      <w:r w:rsidRPr="00A76C7B">
        <w:rPr>
          <w:rFonts w:eastAsiaTheme="minorHAnsi"/>
          <w:bCs/>
          <w:sz w:val="28"/>
          <w:szCs w:val="28"/>
          <w:lang w:eastAsia="en-US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8" w:history="1">
        <w:r w:rsidRPr="00A76C7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A76C7B">
        <w:rPr>
          <w:rFonts w:eastAsiaTheme="minorHAnsi"/>
          <w:bCs/>
          <w:sz w:val="28"/>
          <w:szCs w:val="28"/>
          <w:lang w:eastAsia="en-US"/>
        </w:rPr>
        <w:t xml:space="preserve"> от</w:t>
      </w:r>
      <w:r>
        <w:rPr>
          <w:rFonts w:eastAsiaTheme="minorHAnsi"/>
          <w:bCs/>
          <w:sz w:val="28"/>
          <w:szCs w:val="28"/>
          <w:lang w:eastAsia="en-US"/>
        </w:rPr>
        <w:t xml:space="preserve"> 25 декабря 2008 года N 273-ФЗ «</w:t>
      </w:r>
      <w:r w:rsidRPr="00A76C7B">
        <w:rPr>
          <w:rFonts w:eastAsiaTheme="minorHAnsi"/>
          <w:bCs/>
          <w:sz w:val="28"/>
          <w:szCs w:val="28"/>
          <w:lang w:eastAsia="en-US"/>
        </w:rPr>
        <w:t xml:space="preserve">О </w:t>
      </w:r>
      <w:r>
        <w:rPr>
          <w:rFonts w:eastAsiaTheme="minorHAnsi"/>
          <w:bCs/>
          <w:sz w:val="28"/>
          <w:szCs w:val="28"/>
          <w:lang w:eastAsia="en-US"/>
        </w:rPr>
        <w:t>противодействии коррупции»</w:t>
      </w:r>
      <w:r w:rsidRPr="00A76C7B">
        <w:rPr>
          <w:rFonts w:eastAsiaTheme="minorHAnsi"/>
          <w:bCs/>
          <w:sz w:val="28"/>
          <w:szCs w:val="28"/>
          <w:lang w:eastAsia="en-US"/>
        </w:rPr>
        <w:t xml:space="preserve">, Федеральным </w:t>
      </w:r>
      <w:hyperlink r:id="rId9" w:history="1">
        <w:r w:rsidRPr="00A76C7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A76C7B">
        <w:rPr>
          <w:rFonts w:eastAsiaTheme="minorHAnsi"/>
          <w:bCs/>
          <w:sz w:val="28"/>
          <w:szCs w:val="28"/>
          <w:lang w:eastAsia="en-US"/>
        </w:rPr>
        <w:t xml:space="preserve"> о</w:t>
      </w:r>
      <w:r>
        <w:rPr>
          <w:rFonts w:eastAsiaTheme="minorHAnsi"/>
          <w:bCs/>
          <w:sz w:val="28"/>
          <w:szCs w:val="28"/>
          <w:lang w:eastAsia="en-US"/>
        </w:rPr>
        <w:t>т 3 декабря 2012 года N 230-ФЗ «</w:t>
      </w:r>
      <w:r w:rsidRPr="00A76C7B">
        <w:rPr>
          <w:rFonts w:eastAsiaTheme="minorHAnsi"/>
          <w:bCs/>
          <w:sz w:val="28"/>
          <w:szCs w:val="28"/>
          <w:lang w:eastAsia="en-US"/>
        </w:rPr>
        <w:t>О контроле за соответствием расходов лиц, замещающих государственные д</w:t>
      </w:r>
      <w:r>
        <w:rPr>
          <w:rFonts w:eastAsiaTheme="minorHAnsi"/>
          <w:bCs/>
          <w:sz w:val="28"/>
          <w:szCs w:val="28"/>
          <w:lang w:eastAsia="en-US"/>
        </w:rPr>
        <w:t>олжности, и иных лиц их доходам»</w:t>
      </w:r>
      <w:r w:rsidRPr="00A76C7B">
        <w:rPr>
          <w:rFonts w:eastAsiaTheme="minorHAnsi"/>
          <w:bCs/>
          <w:sz w:val="28"/>
          <w:szCs w:val="28"/>
          <w:lang w:eastAsia="en-US"/>
        </w:rPr>
        <w:t xml:space="preserve">, Федеральным </w:t>
      </w:r>
      <w:hyperlink r:id="rId10" w:history="1">
        <w:r w:rsidRPr="00A76C7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A76C7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от 7 мая 2013 года N 79-ФЗ «</w:t>
      </w:r>
      <w:r w:rsidRPr="00A76C7B">
        <w:rPr>
          <w:rFonts w:eastAsiaTheme="minorHAnsi"/>
          <w:bCs/>
          <w:sz w:val="28"/>
          <w:szCs w:val="28"/>
          <w:lang w:eastAsia="en-US"/>
        </w:rPr>
        <w:t>О запрете отдельным категориям</w:t>
      </w:r>
      <w:proofErr w:type="gramEnd"/>
      <w:r w:rsidRPr="00A76C7B">
        <w:rPr>
          <w:rFonts w:eastAsiaTheme="minorHAnsi"/>
          <w:bCs/>
          <w:sz w:val="28"/>
          <w:szCs w:val="28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Start"/>
      <w:r w:rsidR="00FE5C32"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</w:p>
    <w:p w:rsidR="00694B4F" w:rsidRDefault="00694B4F" w:rsidP="00FE5C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2CF7" w:rsidRDefault="00152CF7" w:rsidP="00152CF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7</w:t>
      </w:r>
      <w:r w:rsidRPr="00FE5C32">
        <w:rPr>
          <w:b/>
          <w:sz w:val="28"/>
          <w:szCs w:val="28"/>
        </w:rPr>
        <w:t xml:space="preserve"> статьи 27 изложить в новой редакции:</w:t>
      </w:r>
    </w:p>
    <w:p w:rsidR="00152CF7" w:rsidRPr="00152CF7" w:rsidRDefault="00152CF7" w:rsidP="00152CF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52CF7">
        <w:rPr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r w:rsidRPr="00152CF7">
        <w:rPr>
          <w:rFonts w:eastAsiaTheme="minorHAnsi"/>
          <w:bCs/>
          <w:sz w:val="28"/>
          <w:szCs w:val="28"/>
          <w:lang w:eastAsia="en-US"/>
        </w:rPr>
        <w:t xml:space="preserve">В случае досрочного прекращения полномочий главы </w:t>
      </w:r>
      <w:r w:rsidR="0045145F">
        <w:rPr>
          <w:rFonts w:eastAsiaTheme="minorHAnsi"/>
          <w:bCs/>
          <w:sz w:val="28"/>
          <w:szCs w:val="28"/>
          <w:lang w:eastAsia="en-US"/>
        </w:rPr>
        <w:t>городского поселения «Забайкальское»</w:t>
      </w:r>
      <w:r w:rsidRPr="00152CF7">
        <w:rPr>
          <w:rFonts w:eastAsiaTheme="minorHAnsi"/>
          <w:bCs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45145F">
        <w:rPr>
          <w:rFonts w:eastAsiaTheme="minorHAnsi"/>
          <w:bCs/>
          <w:sz w:val="28"/>
          <w:szCs w:val="28"/>
          <w:lang w:eastAsia="en-US"/>
        </w:rPr>
        <w:t xml:space="preserve">должностное лицо администрации городского поселения «Забайкальское», </w:t>
      </w:r>
      <w:r w:rsidR="00DE7FCF">
        <w:rPr>
          <w:rFonts w:eastAsiaTheme="minorHAnsi"/>
          <w:bCs/>
          <w:sz w:val="28"/>
          <w:szCs w:val="28"/>
          <w:lang w:eastAsia="en-US"/>
        </w:rPr>
        <w:t>согласованное</w:t>
      </w:r>
      <w:r w:rsidR="0045145F">
        <w:rPr>
          <w:rFonts w:eastAsiaTheme="minorHAnsi"/>
          <w:bCs/>
          <w:sz w:val="28"/>
          <w:szCs w:val="28"/>
          <w:lang w:eastAsia="en-US"/>
        </w:rPr>
        <w:t xml:space="preserve"> с Советом городского поселения «Забайкальское»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</w:t>
      </w:r>
      <w:r w:rsidRPr="00152CF7">
        <w:rPr>
          <w:sz w:val="28"/>
          <w:szCs w:val="28"/>
        </w:rPr>
        <w:t>»</w:t>
      </w:r>
      <w:proofErr w:type="gramEnd"/>
    </w:p>
    <w:p w:rsidR="00152CF7" w:rsidRDefault="00152CF7" w:rsidP="00FE5C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E5C32" w:rsidRDefault="00FE5C32" w:rsidP="00FE5C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5C32">
        <w:rPr>
          <w:rFonts w:eastAsiaTheme="minorHAnsi"/>
          <w:b/>
          <w:bCs/>
          <w:sz w:val="28"/>
          <w:szCs w:val="28"/>
          <w:lang w:eastAsia="en-US"/>
        </w:rPr>
        <w:t xml:space="preserve">Пункт 1 части 6 статьи 31 Устава </w:t>
      </w:r>
      <w:r w:rsidRPr="00FE5C32">
        <w:rPr>
          <w:b/>
          <w:sz w:val="28"/>
          <w:szCs w:val="28"/>
        </w:rPr>
        <w:t>изложить в новой редакции:</w:t>
      </w:r>
    </w:p>
    <w:p w:rsidR="00FE5C32" w:rsidRDefault="00FE5C32" w:rsidP="00FE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E5C32">
        <w:rPr>
          <w:sz w:val="28"/>
          <w:szCs w:val="28"/>
        </w:rPr>
        <w:t>«</w:t>
      </w:r>
      <w:r w:rsidR="00DE7FCF">
        <w:rPr>
          <w:sz w:val="28"/>
          <w:szCs w:val="28"/>
        </w:rPr>
        <w:t xml:space="preserve">1) </w:t>
      </w:r>
      <w:r w:rsidRPr="00FE5C32">
        <w:rPr>
          <w:rFonts w:eastAsiaTheme="minorHAnsi"/>
          <w:bCs/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FE5C32">
        <w:rPr>
          <w:rFonts w:eastAsiaTheme="minorHAnsi"/>
          <w:bCs/>
          <w:sz w:val="28"/>
          <w:szCs w:val="28"/>
          <w:lang w:eastAsia="en-US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</w:t>
      </w:r>
      <w:r>
        <w:rPr>
          <w:rFonts w:eastAsiaTheme="minorHAnsi"/>
          <w:bCs/>
          <w:sz w:val="28"/>
          <w:szCs w:val="28"/>
          <w:lang w:eastAsia="en-US"/>
        </w:rPr>
        <w:t>моуправления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;</w:t>
      </w:r>
      <w:r w:rsidRPr="00FE5C32">
        <w:rPr>
          <w:sz w:val="28"/>
          <w:szCs w:val="28"/>
        </w:rPr>
        <w:t>»</w:t>
      </w:r>
      <w:proofErr w:type="gramEnd"/>
    </w:p>
    <w:p w:rsidR="00694B4F" w:rsidRDefault="00694B4F" w:rsidP="00FE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5C32" w:rsidRPr="00FE5C32" w:rsidRDefault="00FE5C32" w:rsidP="00FE5C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5C32">
        <w:rPr>
          <w:b/>
          <w:sz w:val="28"/>
          <w:szCs w:val="28"/>
        </w:rPr>
        <w:t xml:space="preserve">Статью </w:t>
      </w:r>
      <w:r w:rsidR="00694B4F">
        <w:rPr>
          <w:b/>
          <w:sz w:val="28"/>
          <w:szCs w:val="28"/>
        </w:rPr>
        <w:t xml:space="preserve">31 </w:t>
      </w:r>
      <w:r w:rsidR="0034663D">
        <w:rPr>
          <w:b/>
          <w:sz w:val="28"/>
          <w:szCs w:val="28"/>
        </w:rPr>
        <w:t xml:space="preserve">Устава </w:t>
      </w:r>
      <w:r w:rsidR="00694B4F">
        <w:rPr>
          <w:b/>
          <w:sz w:val="28"/>
          <w:szCs w:val="28"/>
        </w:rPr>
        <w:t xml:space="preserve">дополнить частями </w:t>
      </w:r>
      <w:r w:rsidRPr="00FE5C32">
        <w:rPr>
          <w:b/>
          <w:sz w:val="28"/>
          <w:szCs w:val="28"/>
        </w:rPr>
        <w:t xml:space="preserve"> 8</w:t>
      </w:r>
      <w:r w:rsidR="00694B4F">
        <w:rPr>
          <w:b/>
          <w:sz w:val="28"/>
          <w:szCs w:val="28"/>
        </w:rPr>
        <w:t>.1; 8.2.; 8.3.</w:t>
      </w:r>
      <w:r w:rsidRPr="00FE5C32">
        <w:rPr>
          <w:b/>
          <w:sz w:val="28"/>
          <w:szCs w:val="28"/>
        </w:rPr>
        <w:t>следующего содержания:</w:t>
      </w:r>
    </w:p>
    <w:p w:rsidR="00FE5C32" w:rsidRDefault="00FE5C32" w:rsidP="00FE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«8.1.</w:t>
      </w:r>
      <w:r w:rsidRPr="00FE5C3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1" w:history="1">
        <w:r w:rsidRPr="00FE5C3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</w:t>
      </w:r>
      <w:r>
        <w:rPr>
          <w:rFonts w:eastAsiaTheme="minorHAnsi"/>
          <w:sz w:val="28"/>
          <w:szCs w:val="28"/>
          <w:lang w:eastAsia="en-US"/>
        </w:rPr>
        <w:lastRenderedPageBreak/>
        <w:t>власти субъекта Российской Федерации) в порядке, установленном законом субъекта Российской Федерации.</w:t>
      </w:r>
      <w:proofErr w:type="gramEnd"/>
    </w:p>
    <w:p w:rsidR="00694B4F" w:rsidRDefault="00694B4F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выявлении в результате проверки, проведенной в соответствии с </w:t>
      </w:r>
      <w:hyperlink r:id="rId12" w:history="1">
        <w:r w:rsidRPr="00694B4F">
          <w:rPr>
            <w:rFonts w:eastAsiaTheme="minorHAnsi"/>
            <w:sz w:val="28"/>
            <w:szCs w:val="28"/>
            <w:lang w:eastAsia="en-US"/>
          </w:rPr>
          <w:t>частью 8.</w:t>
        </w:r>
      </w:hyperlink>
      <w:r w:rsidRPr="00694B4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настоящей статьи, фактов несоблюдения ограничений, запретов, неисполнения обязанностей, которые установлены </w:t>
      </w:r>
      <w:r w:rsidRPr="00694B4F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Pr="00694B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N 273 - ФЗ «О противодействии коррупции», Федеральным </w:t>
      </w:r>
      <w:hyperlink r:id="rId14" w:history="1">
        <w:r w:rsidRPr="00694B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94B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3 декабря 2012 года N 230-ФЗ «О контроле за соответствием расходов лиц, замещающих государственные должности, и иных лиц их доходам», </w:t>
      </w:r>
      <w:r w:rsidRPr="00694B4F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5" w:history="1">
        <w:r w:rsidRPr="00694B4F">
          <w:rPr>
            <w:rFonts w:eastAsiaTheme="minorHAnsi"/>
            <w:sz w:val="28"/>
            <w:szCs w:val="28"/>
            <w:lang w:eastAsia="en-US"/>
          </w:rPr>
          <w:t>законом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694B4F" w:rsidRDefault="00694B4F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694B4F" w:rsidRDefault="00694B4F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4B4F" w:rsidRDefault="00694B4F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94B4F">
        <w:rPr>
          <w:rFonts w:eastAsiaTheme="minorHAnsi"/>
          <w:b/>
          <w:sz w:val="28"/>
          <w:szCs w:val="28"/>
          <w:lang w:eastAsia="en-US"/>
        </w:rPr>
        <w:t>Часть 13 статьи 31</w:t>
      </w:r>
      <w:r w:rsidR="0034663D">
        <w:rPr>
          <w:rFonts w:eastAsiaTheme="minorHAnsi"/>
          <w:b/>
          <w:sz w:val="28"/>
          <w:szCs w:val="28"/>
          <w:lang w:eastAsia="en-US"/>
        </w:rPr>
        <w:t xml:space="preserve"> Устава </w:t>
      </w:r>
      <w:r w:rsidRPr="00694B4F">
        <w:rPr>
          <w:rFonts w:eastAsiaTheme="minorHAnsi"/>
          <w:b/>
          <w:sz w:val="28"/>
          <w:szCs w:val="28"/>
          <w:lang w:eastAsia="en-US"/>
        </w:rPr>
        <w:t>дополнить абзацем следующего содержания:</w:t>
      </w:r>
    </w:p>
    <w:p w:rsidR="00694B4F" w:rsidRDefault="00694B4F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4B4F">
        <w:rPr>
          <w:rFonts w:eastAsiaTheme="minorHAnsi"/>
          <w:sz w:val="28"/>
          <w:szCs w:val="28"/>
          <w:lang w:eastAsia="en-US"/>
        </w:rPr>
        <w:t>«</w:t>
      </w:r>
      <w:r w:rsidRPr="00694B4F">
        <w:rPr>
          <w:rFonts w:eastAsiaTheme="minorHAnsi"/>
          <w:bCs/>
          <w:sz w:val="28"/>
          <w:szCs w:val="28"/>
          <w:lang w:eastAsia="en-US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</w:t>
      </w:r>
      <w:r>
        <w:rPr>
          <w:rFonts w:eastAsiaTheme="minorHAnsi"/>
          <w:bCs/>
          <w:sz w:val="28"/>
          <w:szCs w:val="28"/>
          <w:lang w:eastAsia="en-US"/>
        </w:rPr>
        <w:t xml:space="preserve"> образования данного заявления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</w:t>
      </w:r>
      <w:r w:rsidRPr="00694B4F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694B4F" w:rsidRDefault="00694B4F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1EDA" w:rsidRDefault="009B1EDA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Статью 32 Устава изложить в новой редакции: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rFonts w:eastAsiaTheme="minorHAnsi"/>
          <w:sz w:val="28"/>
          <w:szCs w:val="28"/>
          <w:lang w:eastAsia="en-US"/>
        </w:rPr>
        <w:t>«</w:t>
      </w:r>
      <w:r w:rsidRPr="009B1EDA">
        <w:rPr>
          <w:sz w:val="28"/>
          <w:szCs w:val="28"/>
        </w:rPr>
        <w:t>1. Лицам, замещающим муниципальные должности, гарантируются: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 xml:space="preserve">1) право на обращение по вопросам, связанным с осуществлением ими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</w:t>
      </w:r>
      <w:r w:rsidRPr="009B1EDA">
        <w:rPr>
          <w:sz w:val="28"/>
          <w:szCs w:val="28"/>
        </w:rPr>
        <w:lastRenderedPageBreak/>
        <w:t>расположенные на территории соответствующего муниципального образования;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2) право на первоочередной прием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местного самоуправления, расположенных на территории Забайкальского края;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3) служебное удостоверение и нагрудный знак;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2. Лицам, замещающим муниципальные должности на постоянной основе, кроме гарантий, установленных частью 1 настоящей статьи, гарантируются: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1) рабочее место, оборудованное мебелью, средствами связи, а также возможность использования копировально-множительной и другой организационной техники;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2) денежное вознаграждение;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3) ежегодный оплачиваемый отпуск;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4) транспортное обслуживание и возмещение расходов, связанных со служебными командировками при осуществлении ими своих полномочий.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3. Лицам, замещающим муниципальные должности на постоянной основе, кроме гарантий, установленных частями 1 и 2 настоящей статьи, могут быть гарантированы: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1) получение дополнительного профессионального образования;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2) ежемесячная доплата к страховой пенсии по старости (инвалидности);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3) ежегодная диспансеризация в медицинских организациях;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4) санаторно-курортное лечение.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Par19"/>
      <w:bookmarkEnd w:id="0"/>
      <w:r w:rsidRPr="009B1EDA">
        <w:rPr>
          <w:sz w:val="28"/>
          <w:szCs w:val="28"/>
        </w:rPr>
        <w:t>4. Депутату, выборному должностному лицу местного самоуправления, осуществляющим свои полномочия на непостоянной основе, кроме гарантий, установленных частью 1 настоящей статьи, может быть гарантировано возмещение расходов, связанных с осуществлением ими своих полномочий.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5. Депутату, кроме гарантий, установленных частями 1 и 4 настоящей статьи, гарантируются: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1) право на объединение в депутатские группы и другие объединения депутатов;</w:t>
      </w:r>
    </w:p>
    <w:p w:rsidR="009B1EDA" w:rsidRPr="009B1EDA" w:rsidRDefault="009B1EDA" w:rsidP="009B1E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B1EDA">
        <w:rPr>
          <w:sz w:val="28"/>
          <w:szCs w:val="28"/>
        </w:rPr>
        <w:t>2) право иметь помощников.</w:t>
      </w:r>
    </w:p>
    <w:p w:rsidR="009B1EDA" w:rsidRPr="009B1EDA" w:rsidRDefault="009B1EDA" w:rsidP="009B1E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1EDA">
        <w:rPr>
          <w:sz w:val="28"/>
          <w:szCs w:val="28"/>
        </w:rPr>
        <w:t>6. Финансирование расходов, связанных с предоставлением гарантий депутату, члену выборного органа местного самоуправления, выборному должностному лицу местного самоуправления, установленных уставом муниципального образования в соответствии с федеральными законами и настоящим Законом края, осуществляется за счет средств местного бюджета с соблюдением требований бюджетного законодательства</w:t>
      </w:r>
      <w:proofErr w:type="gramStart"/>
      <w:r w:rsidRPr="009B1EDA">
        <w:rPr>
          <w:sz w:val="28"/>
          <w:szCs w:val="28"/>
        </w:rPr>
        <w:t>.</w:t>
      </w:r>
      <w:r w:rsidRPr="009B1EDA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694B4F" w:rsidRPr="00694B4F" w:rsidRDefault="00694B4F" w:rsidP="00694B4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4B4F">
        <w:rPr>
          <w:rFonts w:eastAsiaTheme="minorHAnsi"/>
          <w:b/>
          <w:sz w:val="28"/>
          <w:szCs w:val="28"/>
          <w:lang w:eastAsia="en-US"/>
        </w:rPr>
        <w:lastRenderedPageBreak/>
        <w:t>Во втором абзаце части 3 статьи 35</w:t>
      </w:r>
      <w:r w:rsidR="0034663D">
        <w:rPr>
          <w:rFonts w:eastAsiaTheme="minorHAnsi"/>
          <w:b/>
          <w:sz w:val="28"/>
          <w:szCs w:val="28"/>
          <w:lang w:eastAsia="en-US"/>
        </w:rPr>
        <w:t xml:space="preserve"> Устава</w:t>
      </w:r>
      <w:r w:rsidRPr="00694B4F">
        <w:rPr>
          <w:rFonts w:eastAsiaTheme="minorHAnsi"/>
          <w:b/>
          <w:sz w:val="28"/>
          <w:szCs w:val="28"/>
          <w:lang w:eastAsia="en-US"/>
        </w:rPr>
        <w:t xml:space="preserve"> слова «с правом решающего голоса» исключить.</w:t>
      </w:r>
    </w:p>
    <w:p w:rsidR="00694B4F" w:rsidRDefault="00694B4F" w:rsidP="00FE5C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4B4F" w:rsidRPr="007560BC" w:rsidRDefault="00694B4F" w:rsidP="00FE5C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7560BC">
        <w:rPr>
          <w:rFonts w:eastAsiaTheme="minorHAnsi"/>
          <w:b/>
          <w:sz w:val="28"/>
          <w:szCs w:val="28"/>
          <w:lang w:eastAsia="en-US"/>
        </w:rPr>
        <w:t>Второе предложение части 2</w:t>
      </w:r>
      <w:r w:rsidR="007560BC" w:rsidRPr="007560BC">
        <w:rPr>
          <w:rFonts w:eastAsiaTheme="minorHAnsi"/>
          <w:b/>
          <w:sz w:val="28"/>
          <w:szCs w:val="28"/>
          <w:lang w:eastAsia="en-US"/>
        </w:rPr>
        <w:t xml:space="preserve"> статьи 36 </w:t>
      </w:r>
      <w:r w:rsidR="0034663D">
        <w:rPr>
          <w:rFonts w:eastAsiaTheme="minorHAnsi"/>
          <w:b/>
          <w:sz w:val="28"/>
          <w:szCs w:val="28"/>
          <w:lang w:eastAsia="en-US"/>
        </w:rPr>
        <w:t xml:space="preserve">Устава </w:t>
      </w:r>
      <w:r w:rsidR="007560BC" w:rsidRPr="007560BC">
        <w:rPr>
          <w:rFonts w:eastAsiaTheme="minorHAnsi"/>
          <w:b/>
          <w:sz w:val="28"/>
          <w:szCs w:val="28"/>
          <w:lang w:eastAsia="en-US"/>
        </w:rPr>
        <w:t>изложить в новой редакции:</w:t>
      </w:r>
    </w:p>
    <w:p w:rsidR="007560BC" w:rsidRDefault="007560BC" w:rsidP="003466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устава в соответствие с этими</w:t>
      </w:r>
      <w:r w:rsidR="0034663D">
        <w:rPr>
          <w:rFonts w:eastAsiaTheme="minorHAnsi"/>
          <w:sz w:val="28"/>
          <w:szCs w:val="28"/>
          <w:lang w:eastAsia="en-US"/>
        </w:rPr>
        <w:t xml:space="preserve"> нормативными правовыми актами</w:t>
      </w:r>
      <w:proofErr w:type="gramStart"/>
      <w:r w:rsidR="003466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34663D" w:rsidRDefault="0034663D" w:rsidP="003466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663D" w:rsidRPr="0034663D" w:rsidRDefault="0034663D" w:rsidP="0034663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4663D">
        <w:rPr>
          <w:rFonts w:eastAsiaTheme="minorHAnsi"/>
          <w:b/>
          <w:sz w:val="28"/>
          <w:szCs w:val="28"/>
          <w:lang w:eastAsia="en-US"/>
        </w:rPr>
        <w:t>Статью 36 Устава  дополнить пунктом 4 следующего содержания:</w:t>
      </w:r>
    </w:p>
    <w:p w:rsidR="0034663D" w:rsidRDefault="0034663D" w:rsidP="003466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 Приведение устава городского поселения «Забайкальское»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федеральным законом, законом субъекта Российской Федерации указанный срок не установлен, срок приведения устава городского поселения «Забайкальское»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34663D" w:rsidRDefault="0034663D" w:rsidP="003466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663D" w:rsidRPr="00515DA2" w:rsidRDefault="0034663D" w:rsidP="0034663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515DA2">
        <w:rPr>
          <w:rFonts w:eastAsiaTheme="minorHAnsi"/>
          <w:b/>
          <w:sz w:val="28"/>
          <w:szCs w:val="28"/>
          <w:lang w:eastAsia="en-US"/>
        </w:rPr>
        <w:t>Пункт 4 части 4 статьи 50 изложить в новой редакции:</w:t>
      </w:r>
    </w:p>
    <w:p w:rsidR="0034663D" w:rsidRDefault="0034663D" w:rsidP="00515D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«4) </w:t>
      </w:r>
      <w:r w:rsidR="00515DA2">
        <w:rPr>
          <w:rFonts w:eastAsiaTheme="minorHAnsi"/>
          <w:sz w:val="28"/>
          <w:szCs w:val="28"/>
          <w:lang w:eastAsia="en-US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6" w:history="1">
        <w:r w:rsidR="00515DA2" w:rsidRPr="00515D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15DA2" w:rsidRPr="00515DA2">
        <w:rPr>
          <w:rFonts w:eastAsiaTheme="minorHAnsi"/>
          <w:sz w:val="28"/>
          <w:szCs w:val="28"/>
          <w:lang w:eastAsia="en-US"/>
        </w:rPr>
        <w:t xml:space="preserve"> </w:t>
      </w:r>
      <w:r w:rsidR="00515DA2">
        <w:rPr>
          <w:rFonts w:eastAsiaTheme="minorHAnsi"/>
          <w:sz w:val="28"/>
          <w:szCs w:val="28"/>
          <w:lang w:eastAsia="en-US"/>
        </w:rPr>
        <w:t xml:space="preserve">от 25 декабря 2008 года N 273-ФЗ «О противодействии коррупции», Федеральным </w:t>
      </w:r>
      <w:hyperlink r:id="rId17" w:history="1">
        <w:r w:rsidR="00515DA2" w:rsidRPr="00515D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15DA2" w:rsidRPr="00515DA2">
        <w:rPr>
          <w:rFonts w:eastAsiaTheme="minorHAnsi"/>
          <w:sz w:val="28"/>
          <w:szCs w:val="28"/>
          <w:lang w:eastAsia="en-US"/>
        </w:rPr>
        <w:t xml:space="preserve"> </w:t>
      </w:r>
      <w:r w:rsidR="00515DA2">
        <w:rPr>
          <w:rFonts w:eastAsiaTheme="minorHAnsi"/>
          <w:sz w:val="28"/>
          <w:szCs w:val="28"/>
          <w:lang w:eastAsia="en-US"/>
        </w:rPr>
        <w:t xml:space="preserve">от 3 декабря 2012 года N 230 - ФЗ «О контроле за соответствием расходов лиц, замещающих государственные должности, и иных лиц их доходам », Федеральным </w:t>
      </w:r>
      <w:hyperlink r:id="rId18" w:history="1">
        <w:r w:rsidR="00515DA2" w:rsidRPr="00515D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15DA2">
        <w:rPr>
          <w:rFonts w:eastAsiaTheme="minorHAnsi"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</w:t>
      </w:r>
      <w:proofErr w:type="gramEnd"/>
      <w:r w:rsidR="00515DA2">
        <w:rPr>
          <w:rFonts w:eastAsiaTheme="minorHAnsi"/>
          <w:sz w:val="28"/>
          <w:szCs w:val="28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515DA2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E52AF4" w:rsidRDefault="00E52AF4" w:rsidP="00515D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52AF4" w:rsidRPr="000E6EB8" w:rsidRDefault="00E52AF4" w:rsidP="00E52AF4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lastRenderedPageBreak/>
        <w:t xml:space="preserve">Приложение № 2 </w:t>
      </w:r>
    </w:p>
    <w:p w:rsidR="00E52AF4" w:rsidRPr="000E6EB8" w:rsidRDefault="00E52AF4" w:rsidP="00E52AF4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к решению Совета городского </w:t>
      </w:r>
    </w:p>
    <w:p w:rsidR="00E52AF4" w:rsidRPr="000E6EB8" w:rsidRDefault="00E52AF4" w:rsidP="00E52AF4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поселения «Забайкальское» </w:t>
      </w:r>
    </w:p>
    <w:p w:rsidR="00E52AF4" w:rsidRPr="000E6EB8" w:rsidRDefault="00E52AF4" w:rsidP="00E52AF4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№ </w:t>
      </w:r>
      <w:r w:rsidR="004064AD">
        <w:rPr>
          <w:sz w:val="22"/>
          <w:szCs w:val="22"/>
        </w:rPr>
        <w:t>59</w:t>
      </w:r>
      <w:bookmarkStart w:id="1" w:name="_GoBack"/>
      <w:bookmarkEnd w:id="1"/>
      <w:r w:rsidRPr="000E6EB8">
        <w:rPr>
          <w:sz w:val="22"/>
          <w:szCs w:val="22"/>
        </w:rPr>
        <w:t xml:space="preserve"> от «</w:t>
      </w:r>
      <w:r>
        <w:rPr>
          <w:sz w:val="22"/>
          <w:szCs w:val="22"/>
        </w:rPr>
        <w:t xml:space="preserve">14 </w:t>
      </w:r>
      <w:r w:rsidRPr="000E6EB8">
        <w:rPr>
          <w:sz w:val="22"/>
          <w:szCs w:val="22"/>
        </w:rPr>
        <w:t>»</w:t>
      </w:r>
      <w:r>
        <w:rPr>
          <w:sz w:val="22"/>
          <w:szCs w:val="22"/>
        </w:rPr>
        <w:t xml:space="preserve"> июня  </w:t>
      </w:r>
      <w:r w:rsidRPr="000E6EB8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E6EB8">
        <w:rPr>
          <w:sz w:val="22"/>
          <w:szCs w:val="22"/>
        </w:rPr>
        <w:t>г.</w:t>
      </w:r>
    </w:p>
    <w:p w:rsidR="00E52AF4" w:rsidRPr="000E6EB8" w:rsidRDefault="00E52AF4" w:rsidP="00E52AF4">
      <w:pPr>
        <w:jc w:val="right"/>
        <w:rPr>
          <w:sz w:val="22"/>
          <w:szCs w:val="22"/>
        </w:rPr>
      </w:pPr>
    </w:p>
    <w:p w:rsidR="00E52AF4" w:rsidRPr="000E6EB8" w:rsidRDefault="00E52AF4" w:rsidP="00E52AF4">
      <w:pPr>
        <w:jc w:val="right"/>
        <w:rPr>
          <w:sz w:val="22"/>
          <w:szCs w:val="22"/>
        </w:rPr>
      </w:pPr>
    </w:p>
    <w:p w:rsidR="00E52AF4" w:rsidRPr="000E6EB8" w:rsidRDefault="00E52AF4" w:rsidP="00E52AF4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</w:p>
    <w:p w:rsidR="00E52AF4" w:rsidRPr="000E6EB8" w:rsidRDefault="00E52AF4" w:rsidP="00E52AF4">
      <w:pPr>
        <w:jc w:val="center"/>
        <w:rPr>
          <w:sz w:val="28"/>
          <w:szCs w:val="28"/>
        </w:rPr>
      </w:pP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</w:t>
      </w:r>
      <w:proofErr w:type="gramStart"/>
      <w:r w:rsidRPr="000E6EB8">
        <w:rPr>
          <w:sz w:val="28"/>
          <w:szCs w:val="28"/>
        </w:rPr>
        <w:t>Настоящий порядок в соответствии с требованиями статьи 44 ФЗ-131 от 06.10.2003 ода «Об общих принципах организации местного самоуправления в Российской Федерации», части 2  статьи 38 Устава городского поселения «Забайкальское» определяет порядок внесения рассмотрения и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район».</w:t>
      </w:r>
      <w:proofErr w:type="gramEnd"/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Настоящий  порядок имеет целью обеспечение реализации населением городского поселения «Забайкальское» своего конституционного права на осуществление местного самоуправления.</w:t>
      </w:r>
    </w:p>
    <w:p w:rsidR="00E52AF4" w:rsidRPr="000E6EB8" w:rsidRDefault="00E52AF4" w:rsidP="00E52AF4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1.Общие положения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1.1.Предложения по проекту решения о внесении изменений и дополнений в Устав городского поселения «</w:t>
      </w:r>
      <w:proofErr w:type="gramStart"/>
      <w:r w:rsidRPr="000E6EB8">
        <w:rPr>
          <w:sz w:val="28"/>
          <w:szCs w:val="28"/>
        </w:rPr>
        <w:t>Забайкальское</w:t>
      </w:r>
      <w:proofErr w:type="gramEnd"/>
      <w:r w:rsidRPr="000E6EB8">
        <w:rPr>
          <w:sz w:val="28"/>
          <w:szCs w:val="28"/>
        </w:rPr>
        <w:t>» муниципального района «Забайкальский район» (далее по тексту проекту решения о внесении изменений и дополнений в Устав) могут выявляться посредством письменного обращения и на публичных слушаниях.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Предложения по проекту решения о внесении изменений и дополнений в  Устав могут </w:t>
      </w:r>
      <w:proofErr w:type="gramStart"/>
      <w:r w:rsidRPr="000E6EB8">
        <w:rPr>
          <w:sz w:val="28"/>
          <w:szCs w:val="28"/>
        </w:rPr>
        <w:t>вносится</w:t>
      </w:r>
      <w:proofErr w:type="gramEnd"/>
      <w:r w:rsidRPr="000E6EB8">
        <w:rPr>
          <w:sz w:val="28"/>
          <w:szCs w:val="28"/>
        </w:rPr>
        <w:t>: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депутатами Совета городского поселения «Забайкальское»;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главой городского поселения «Забайкальское»;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гражданами, проживающими на территории городского поселения «Забайкальское» в порядке индивидуальных или коллективных обращений: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общественными объединениями, политическим партиями;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органами территориального общественного самоуправления городского поселения «Забайкальское»;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1.2. Предложения по проекту решения о внесении изменений и дополнений в  Устав вносятся в письменном виде и подлежат регистрации по прилагаемой форме.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1.3. Участие граждан в обсуждении проекта  решения о внесении изменений и дополнений в Устав на публичных слушаниях осуществляется в соответствии с Положением «О порядке проведения публичных слушаниях в городском поселении «Забайкальское».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</w:p>
    <w:p w:rsidR="00E52AF4" w:rsidRPr="000E6EB8" w:rsidRDefault="00E52AF4" w:rsidP="00E52AF4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2. Порядок внесения и рассмотрения поступивших предложений по проекту  о внесении изменений и дополнений в Устав.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lastRenderedPageBreak/>
        <w:t xml:space="preserve">      2.1. Предложения в проект  решения о внесении изменений и дополнений в  Устав вносятся в Совет городского поселения «Забайкальское» в двадцатидневный срок с момента опубликования (обнародования) проекта  решения о внесении изменений и дополнений в Устав.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2.2. Рабочая группа, сформированная Советом городского поселения «Забайкальское» для проведения публичных слушаний изучает, анализирует и обобщает предложения в проект  решения о внесении изменений и дополнений в  Устав, внесенные в Совет городского поселения «Забайкальское».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2.3. </w:t>
      </w:r>
      <w:proofErr w:type="gramStart"/>
      <w:r w:rsidRPr="000E6EB8">
        <w:rPr>
          <w:sz w:val="28"/>
          <w:szCs w:val="28"/>
        </w:rPr>
        <w:t xml:space="preserve">Предложения, внесенные в проект решения о внесении изменений и дополнений в  Устав не должны противоречить Конституции Российской Федерации, требованиям Федерального закона «Об общих принципах организации местного самоуправления в Российской Федерации» от 06.10.2003 года № 131-ФЗ, другим  федеральным законам и иным нормативным правовым актам Российской Федерации, Уставу Забайкальского края иным нормативным правовым актам.  </w:t>
      </w:r>
      <w:proofErr w:type="gramEnd"/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 2.4.Предложения в проект  решения о внесении изменений и дополнений в  Устав также должны соответствовать следующим требованиям: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обеспечивать однозначное толкование предложений проекта  решения о внесении изменений и дополнений в  Устав;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не допускать противоречия либо несогласованности с иными положениями проекта решения о внесении изменений и дополнений в  Устав.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2.5 Предложения по  проекту решения о внесении изменений и дополнений в  Устав, поступившие после истечения срока, указанного п.п.2.1 настоящего порядка и (или) не содержащие сведений установленных прилагаемой формы рассмотрению не подлежат.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Предложения  по  проекту решения о внесении изменений и дополнений в  Устав, поступившие в Совет городского поселения «Забайкальское», не отвечающие </w:t>
      </w:r>
      <w:proofErr w:type="gramStart"/>
      <w:r w:rsidRPr="000E6EB8">
        <w:rPr>
          <w:sz w:val="28"/>
          <w:szCs w:val="28"/>
        </w:rPr>
        <w:t>требованиям</w:t>
      </w:r>
      <w:proofErr w:type="gramEnd"/>
      <w:r w:rsidRPr="000E6EB8">
        <w:rPr>
          <w:sz w:val="28"/>
          <w:szCs w:val="28"/>
        </w:rPr>
        <w:t xml:space="preserve"> установленным </w:t>
      </w:r>
      <w:proofErr w:type="spellStart"/>
      <w:r w:rsidRPr="000E6EB8">
        <w:rPr>
          <w:sz w:val="28"/>
          <w:szCs w:val="28"/>
        </w:rPr>
        <w:t>п.п</w:t>
      </w:r>
      <w:proofErr w:type="spellEnd"/>
      <w:r w:rsidRPr="000E6EB8">
        <w:rPr>
          <w:sz w:val="28"/>
          <w:szCs w:val="28"/>
        </w:rPr>
        <w:t xml:space="preserve">. 2.3 настоящего Порядка подлежат отклонению рабочей группой. 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По итогам изучения и обобщения внесенных предложений в проект муниципального правового акта о внесении изменений и дополнений в Устав рабочая группа составляет заключение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Заключение рабочей группы по внесенным предложениям в проект  решения о внесении изменений и дополнений в  Устав должно содержать следующие положения: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общее количество поступивших предложений в проект решения о внесении изменений и дополнений в  Устав;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рекомендованные рабочей группой к отклонению;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рекомендуемые рабочей группой для внесения в проект решения о внесении изменений и дополнений в  Устав.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</w:p>
    <w:p w:rsidR="00E52AF4" w:rsidRPr="000E6EB8" w:rsidRDefault="00E52AF4" w:rsidP="00E52AF4">
      <w:pPr>
        <w:jc w:val="both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lastRenderedPageBreak/>
        <w:t xml:space="preserve">     3  Порядок учета  поступивших предложений в проект решения о внесении изменений и дополнений в</w:t>
      </w:r>
      <w:r w:rsidRPr="000E6EB8">
        <w:rPr>
          <w:sz w:val="28"/>
          <w:szCs w:val="28"/>
        </w:rPr>
        <w:t xml:space="preserve">  </w:t>
      </w:r>
      <w:r w:rsidRPr="000E6EB8">
        <w:rPr>
          <w:b/>
          <w:sz w:val="28"/>
          <w:szCs w:val="28"/>
        </w:rPr>
        <w:t>Устав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br/>
        <w:t xml:space="preserve">   3.1. Рабочая группа представляет в профильную постоянную комиссию свое заключение и материалы деятельности рабочей группы с приложением всех поступивших предложений по  проекту решения о внесении изменений и дополнений в  Устав.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Итоговый документ размножается и раздается всем депутатам Совета городского поселения «Забайкальское».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3.2. На заседании профильной постоянной комиссии одновременно рассматриваются итоги публичных слушаний и заключение рабочей группы по учету поступивших предложений  в проект  решения  о внесении изменений и дополнений в Устав и учитываются при подготовке проекта  решения о внесении изменений и дополнений в  Устав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3.3 Итоги рассмотрения поступивших предложений  по проекту  решения о внесении изменений и дополнений в  Устав с обязательным содержанием принятых предложений подлежат  опубликованию (обнародованию) в официальном вестнике «Забайкальское обозрение»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</w:p>
    <w:p w:rsidR="00E52AF4" w:rsidRPr="000E6EB8" w:rsidRDefault="00E52AF4" w:rsidP="00E52AF4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                                                                                              Приложение к Порядку учета </w:t>
      </w:r>
    </w:p>
    <w:p w:rsidR="00E52AF4" w:rsidRPr="000E6EB8" w:rsidRDefault="00E52AF4" w:rsidP="00E52AF4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предложений к проекту                                                                                                                                           Устава муниципального района                                                                                                               «Забайкальский район» </w:t>
      </w:r>
    </w:p>
    <w:p w:rsidR="00E52AF4" w:rsidRPr="000E6EB8" w:rsidRDefault="00E52AF4" w:rsidP="00E52AF4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>Забайкальского края</w:t>
      </w:r>
    </w:p>
    <w:p w:rsidR="00E52AF4" w:rsidRPr="000E6EB8" w:rsidRDefault="00E52AF4" w:rsidP="00E52AF4">
      <w:pPr>
        <w:jc w:val="right"/>
        <w:rPr>
          <w:sz w:val="28"/>
          <w:szCs w:val="28"/>
        </w:rPr>
      </w:pPr>
    </w:p>
    <w:p w:rsidR="00E52AF4" w:rsidRPr="000E6EB8" w:rsidRDefault="00E52AF4" w:rsidP="00E52AF4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 xml:space="preserve"> Форма оформления предложений по  проекту решения о внесении изменений и дополнений в  Устав городского поселения «Забайкальское».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52AF4" w:rsidRPr="000E6EB8" w:rsidTr="0056688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Статья, часть в которую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 xml:space="preserve">Текст </w:t>
            </w:r>
            <w:proofErr w:type="gramStart"/>
            <w:r w:rsidRPr="000E6EB8">
              <w:rPr>
                <w:sz w:val="22"/>
                <w:szCs w:val="22"/>
              </w:rPr>
              <w:t>проекта</w:t>
            </w:r>
            <w:proofErr w:type="gramEnd"/>
            <w:r w:rsidRPr="000E6EB8">
              <w:rPr>
                <w:sz w:val="22"/>
                <w:szCs w:val="22"/>
              </w:rPr>
              <w:t xml:space="preserve"> в который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Предлагаемая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Те</w:t>
            </w:r>
            <w:proofErr w:type="gramStart"/>
            <w:r w:rsidRPr="000E6EB8">
              <w:rPr>
                <w:sz w:val="22"/>
                <w:szCs w:val="22"/>
              </w:rPr>
              <w:t>кст пр</w:t>
            </w:r>
            <w:proofErr w:type="gramEnd"/>
            <w:r w:rsidRPr="000E6EB8">
              <w:rPr>
                <w:sz w:val="22"/>
                <w:szCs w:val="22"/>
              </w:rPr>
              <w:t>оекта с учетом предлагаемой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Обоснование принятия поправки</w:t>
            </w:r>
          </w:p>
        </w:tc>
      </w:tr>
      <w:tr w:rsidR="00E52AF4" w:rsidRPr="000E6EB8" w:rsidTr="0056688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</w:tr>
      <w:tr w:rsidR="00E52AF4" w:rsidRPr="000E6EB8" w:rsidTr="0056688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</w:tr>
      <w:tr w:rsidR="00E52AF4" w:rsidRPr="000E6EB8" w:rsidTr="0056688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4" w:rsidRPr="000E6EB8" w:rsidRDefault="00E52AF4" w:rsidP="0056688C">
            <w:pPr>
              <w:jc w:val="both"/>
              <w:rPr>
                <w:sz w:val="28"/>
                <w:szCs w:val="28"/>
              </w:rPr>
            </w:pPr>
          </w:p>
        </w:tc>
      </w:tr>
    </w:tbl>
    <w:p w:rsidR="00E52AF4" w:rsidRPr="000E6EB8" w:rsidRDefault="00E52AF4" w:rsidP="00E52AF4">
      <w:pPr>
        <w:jc w:val="both"/>
        <w:rPr>
          <w:sz w:val="28"/>
          <w:szCs w:val="28"/>
        </w:rPr>
      </w:pP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Ф.И.О.______________________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Год рождения________________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Адрес места жительства______________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Документ, удостоверяющий личность__________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Серия</w:t>
      </w:r>
      <w:proofErr w:type="gramStart"/>
      <w:r w:rsidRPr="000E6EB8">
        <w:rPr>
          <w:sz w:val="28"/>
          <w:szCs w:val="28"/>
        </w:rPr>
        <w:t>.</w:t>
      </w:r>
      <w:proofErr w:type="gramEnd"/>
      <w:r w:rsidRPr="000E6EB8">
        <w:rPr>
          <w:sz w:val="28"/>
          <w:szCs w:val="28"/>
        </w:rPr>
        <w:t xml:space="preserve"> № </w:t>
      </w:r>
      <w:proofErr w:type="gramStart"/>
      <w:r w:rsidRPr="000E6EB8">
        <w:rPr>
          <w:sz w:val="28"/>
          <w:szCs w:val="28"/>
        </w:rPr>
        <w:t>к</w:t>
      </w:r>
      <w:proofErr w:type="gramEnd"/>
      <w:r w:rsidRPr="000E6EB8">
        <w:rPr>
          <w:sz w:val="28"/>
          <w:szCs w:val="28"/>
        </w:rPr>
        <w:t>ем и когда выдан____________________</w:t>
      </w:r>
    </w:p>
    <w:p w:rsidR="00E52AF4" w:rsidRPr="000E6EB8" w:rsidRDefault="00E52AF4" w:rsidP="00E52AF4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Подпись и дата ______________________</w:t>
      </w:r>
    </w:p>
    <w:p w:rsidR="00E52AF4" w:rsidRDefault="00E52AF4" w:rsidP="00E52AF4"/>
    <w:p w:rsidR="00E52AF4" w:rsidRPr="00FE5C32" w:rsidRDefault="00E52AF4" w:rsidP="00515D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E5C32" w:rsidRPr="00FE5C32" w:rsidRDefault="00FE5C32" w:rsidP="00FE5C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FE5C32" w:rsidRPr="00FE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C303E"/>
    <w:multiLevelType w:val="hybridMultilevel"/>
    <w:tmpl w:val="5F664232"/>
    <w:lvl w:ilvl="0" w:tplc="DB224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67"/>
    <w:rsid w:val="00152CF7"/>
    <w:rsid w:val="0034663D"/>
    <w:rsid w:val="004064AD"/>
    <w:rsid w:val="0041053A"/>
    <w:rsid w:val="0045145F"/>
    <w:rsid w:val="00515DA2"/>
    <w:rsid w:val="00531474"/>
    <w:rsid w:val="00694B4F"/>
    <w:rsid w:val="007560BC"/>
    <w:rsid w:val="00770EF3"/>
    <w:rsid w:val="009B1EDA"/>
    <w:rsid w:val="00A76C7B"/>
    <w:rsid w:val="00D16667"/>
    <w:rsid w:val="00D642E7"/>
    <w:rsid w:val="00DE7FCF"/>
    <w:rsid w:val="00E52AF4"/>
    <w:rsid w:val="00E66B99"/>
    <w:rsid w:val="00F2003D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31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31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AB4ACC6AD5CABE2A36B77C33F03F46D73278A6054B2F56A91E7951Bl0v1J" TargetMode="External"/><Relationship Id="rId13" Type="http://schemas.openxmlformats.org/officeDocument/2006/relationships/hyperlink" Target="consultantplus://offline/ref=E655A0FAA4C9F41766661806042ED9619D6D47030AD47E7E484507DA0BY875J" TargetMode="External"/><Relationship Id="rId18" Type="http://schemas.openxmlformats.org/officeDocument/2006/relationships/hyperlink" Target="consultantplus://offline/ref=7F5AE92C27D731BE1A0DF20B1576114D9FC74E18BD10626C06AC8AE345s9Q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05B5476E573F6D3B4E8996CACA9E2B61FDA96A997C699E7E6D25r9p7J" TargetMode="External"/><Relationship Id="rId12" Type="http://schemas.openxmlformats.org/officeDocument/2006/relationships/hyperlink" Target="consultantplus://offline/ref=E655A0FAA4C9F41766661806042ED9619D6D47030AD37E7E484507DA0B85CEC8B1CB8627F5Y571J" TargetMode="External"/><Relationship Id="rId17" Type="http://schemas.openxmlformats.org/officeDocument/2006/relationships/hyperlink" Target="consultantplus://offline/ref=7F5AE92C27D731BE1A0DF20B1576114D9FC74F1EB315626C06AC8AE345s9Q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5AE92C27D731BE1A0DF20B1576114D9CCE4315B117626C06AC8AE345s9Q1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E6C1F2312A7669F52277870A49FE5AD27AC58B294A507E2FEDBB5E86FE7153EF892DEE5Q36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55A0FAA4C9F41766661806042ED9619E644A0E06D37E7E484507DA0BY875J" TargetMode="External"/><Relationship Id="rId10" Type="http://schemas.openxmlformats.org/officeDocument/2006/relationships/hyperlink" Target="consultantplus://offline/ref=6DAAB4ACC6AD5CABE2A36B77C33F03F46E7A2A876C53B2F56A91E7951Bl0v1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AAB4ACC6AD5CABE2A36B77C33F03F46E7A2B816256B2F56A91E7951Bl0v1J" TargetMode="External"/><Relationship Id="rId14" Type="http://schemas.openxmlformats.org/officeDocument/2006/relationships/hyperlink" Target="consultantplus://offline/ref=E655A0FAA4C9F41766661806042ED9619E644B0808D6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2017-06-08T07:48:00Z</dcterms:created>
  <dcterms:modified xsi:type="dcterms:W3CDTF">2017-06-15T04:46:00Z</dcterms:modified>
</cp:coreProperties>
</file>